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F5E" w:rsidRPr="009B5AFB" w:rsidRDefault="008C5F5E">
      <w:pPr>
        <w:rPr>
          <w:rStyle w:val="Strong"/>
          <w:rFonts w:ascii="Calibri" w:hAnsi="Calibri" w:cs="Arial"/>
          <w:color w:val="000000"/>
          <w:sz w:val="28"/>
          <w:szCs w:val="28"/>
          <w:u w:val="single"/>
        </w:rPr>
      </w:pPr>
      <w:proofErr w:type="spellStart"/>
      <w:r w:rsidRPr="009B5AFB">
        <w:rPr>
          <w:rStyle w:val="Strong"/>
          <w:rFonts w:ascii="Calibri" w:hAnsi="Calibri" w:cs="Arial"/>
          <w:color w:val="000000"/>
          <w:sz w:val="28"/>
          <w:szCs w:val="28"/>
          <w:u w:val="single"/>
        </w:rPr>
        <w:t>Enjood</w:t>
      </w:r>
      <w:proofErr w:type="spellEnd"/>
    </w:p>
    <w:p w:rsidR="0022032C" w:rsidRPr="009B5AFB" w:rsidRDefault="00FA26DC">
      <w:pPr>
        <w:rPr>
          <w:sz w:val="28"/>
          <w:szCs w:val="28"/>
        </w:rPr>
      </w:pPr>
      <w:r w:rsidRPr="009B5AFB">
        <w:rPr>
          <w:rStyle w:val="Strong"/>
          <w:rFonts w:ascii="Calibri" w:hAnsi="Calibri" w:cs="Arial"/>
          <w:color w:val="000000"/>
          <w:sz w:val="28"/>
          <w:szCs w:val="28"/>
          <w:u w:val="single"/>
        </w:rPr>
        <w:t>Purpose</w:t>
      </w:r>
      <w:r w:rsidRPr="009B5AFB">
        <w:rPr>
          <w:rStyle w:val="Strong"/>
          <w:rFonts w:ascii="Calibri" w:hAnsi="Calibri" w:cs="Arial"/>
          <w:color w:val="000000"/>
          <w:sz w:val="28"/>
          <w:szCs w:val="28"/>
        </w:rPr>
        <w:t>:</w:t>
      </w:r>
      <w:r w:rsidRPr="009B5AFB">
        <w:rPr>
          <w:rFonts w:ascii="Calibri" w:hAnsi="Calibri" w:cs="Arial"/>
          <w:color w:val="000000"/>
          <w:sz w:val="28"/>
          <w:szCs w:val="28"/>
        </w:rPr>
        <w:br/>
        <w:t>The purpose of this report is to learn how to write a report and find out more about the Information Technology sector in Bahrain. This report is going to discuss three IT occupations. The recommendations are to improve the skills gaps that Bahrain is facing in the IT sector and help the students to be successful in</w:t>
      </w:r>
      <w:commentRangeStart w:id="0"/>
      <w:r w:rsidRPr="009B5AFB">
        <w:rPr>
          <w:rFonts w:ascii="Calibri" w:hAnsi="Calibri" w:cs="Arial"/>
          <w:color w:val="000000"/>
          <w:sz w:val="28"/>
          <w:szCs w:val="28"/>
        </w:rPr>
        <w:t xml:space="preserve"> </w:t>
      </w:r>
      <w:commentRangeEnd w:id="0"/>
      <w:r w:rsidR="009B5AFB">
        <w:rPr>
          <w:rStyle w:val="CommentReference"/>
        </w:rPr>
        <w:commentReference w:id="0"/>
      </w:r>
      <w:r w:rsidRPr="009B5AFB">
        <w:rPr>
          <w:rFonts w:ascii="Calibri" w:hAnsi="Calibri" w:cs="Arial"/>
          <w:color w:val="000000"/>
          <w:sz w:val="28"/>
          <w:szCs w:val="28"/>
        </w:rPr>
        <w:t>IT sector.</w:t>
      </w:r>
      <w:r w:rsidRPr="009B5AFB">
        <w:rPr>
          <w:rFonts w:ascii="Calibri" w:hAnsi="Calibri" w:cs="Arial"/>
          <w:color w:val="000000"/>
          <w:sz w:val="28"/>
          <w:szCs w:val="28"/>
        </w:rPr>
        <w:br/>
      </w:r>
      <w:r w:rsidRPr="009B5AFB">
        <w:rPr>
          <w:rFonts w:ascii="Calibri" w:hAnsi="Calibri" w:cs="Arial"/>
          <w:color w:val="000000"/>
          <w:sz w:val="28"/>
          <w:szCs w:val="28"/>
        </w:rPr>
        <w:br/>
      </w:r>
      <w:r w:rsidRPr="009B5AFB">
        <w:rPr>
          <w:rStyle w:val="Strong"/>
          <w:rFonts w:ascii="Calibri" w:hAnsi="Calibri" w:cs="Arial"/>
          <w:color w:val="000000"/>
          <w:sz w:val="28"/>
          <w:szCs w:val="28"/>
          <w:u w:val="single"/>
        </w:rPr>
        <w:t>Term Of Reference:</w:t>
      </w:r>
      <w:r w:rsidRPr="009B5AFB">
        <w:rPr>
          <w:rFonts w:ascii="Calibri" w:hAnsi="Calibri" w:cs="Arial"/>
          <w:color w:val="000000"/>
          <w:sz w:val="28"/>
          <w:szCs w:val="28"/>
        </w:rPr>
        <w:br/>
        <w:t xml:space="preserve">This report is going to be read by Roger Quinn, Academic Skills tutor, Fatima Wali, English tutor and Larissa </w:t>
      </w:r>
      <w:proofErr w:type="spellStart"/>
      <w:r w:rsidRPr="009B5AFB">
        <w:rPr>
          <w:rFonts w:ascii="Calibri" w:hAnsi="Calibri" w:cs="Arial"/>
          <w:color w:val="000000"/>
          <w:sz w:val="28"/>
          <w:szCs w:val="28"/>
        </w:rPr>
        <w:t>Grise</w:t>
      </w:r>
      <w:proofErr w:type="spellEnd"/>
      <w:r w:rsidRPr="009B5AFB">
        <w:rPr>
          <w:rFonts w:ascii="Calibri" w:hAnsi="Calibri" w:cs="Arial"/>
          <w:color w:val="000000"/>
          <w:sz w:val="28"/>
          <w:szCs w:val="28"/>
        </w:rPr>
        <w:t>,</w:t>
      </w:r>
      <w:commentRangeStart w:id="1"/>
      <w:r w:rsidRPr="009B5AFB">
        <w:rPr>
          <w:rFonts w:ascii="Calibri" w:hAnsi="Calibri" w:cs="Arial"/>
          <w:color w:val="000000"/>
          <w:sz w:val="28"/>
          <w:szCs w:val="28"/>
        </w:rPr>
        <w:t xml:space="preserve"> </w:t>
      </w:r>
      <w:commentRangeEnd w:id="1"/>
      <w:r w:rsidR="009B5AFB">
        <w:rPr>
          <w:rStyle w:val="CommentReference"/>
        </w:rPr>
        <w:commentReference w:id="1"/>
      </w:r>
      <w:r w:rsidRPr="009B5AFB">
        <w:rPr>
          <w:rFonts w:ascii="Calibri" w:hAnsi="Calibri" w:cs="Arial"/>
          <w:color w:val="000000"/>
          <w:sz w:val="28"/>
          <w:szCs w:val="28"/>
        </w:rPr>
        <w:t xml:space="preserve">Information and Communication Technology tutor. The World Of Work Report is due on </w:t>
      </w:r>
      <w:commentRangeStart w:id="2"/>
      <w:r w:rsidRPr="009B5AFB">
        <w:rPr>
          <w:rFonts w:ascii="Calibri" w:hAnsi="Calibri" w:cs="Arial"/>
          <w:color w:val="000000"/>
          <w:sz w:val="28"/>
          <w:szCs w:val="28"/>
        </w:rPr>
        <w:t>17 June 2010.</w:t>
      </w:r>
      <w:r w:rsidRPr="009B5AFB">
        <w:rPr>
          <w:rFonts w:ascii="Calibri" w:hAnsi="Calibri" w:cs="Arial"/>
          <w:color w:val="000000"/>
          <w:sz w:val="28"/>
          <w:szCs w:val="28"/>
        </w:rPr>
        <w:br/>
      </w:r>
      <w:commentRangeEnd w:id="2"/>
      <w:r w:rsidR="009B5AFB">
        <w:rPr>
          <w:rStyle w:val="CommentReference"/>
        </w:rPr>
        <w:commentReference w:id="2"/>
      </w:r>
      <w:r w:rsidRPr="009B5AFB">
        <w:rPr>
          <w:rFonts w:ascii="Calibri" w:hAnsi="Calibri" w:cs="Arial"/>
          <w:color w:val="000000"/>
          <w:sz w:val="28"/>
          <w:szCs w:val="28"/>
        </w:rPr>
        <w:br/>
      </w:r>
      <w:commentRangeStart w:id="3"/>
      <w:r w:rsidRPr="009B5AFB">
        <w:rPr>
          <w:rStyle w:val="Strong"/>
          <w:rFonts w:ascii="Calibri" w:hAnsi="Calibri" w:cs="Arial"/>
          <w:color w:val="000000"/>
          <w:sz w:val="28"/>
          <w:szCs w:val="28"/>
          <w:u w:val="single"/>
        </w:rPr>
        <w:t>Method</w:t>
      </w:r>
      <w:commentRangeEnd w:id="3"/>
      <w:r w:rsidR="009B5AFB">
        <w:rPr>
          <w:rStyle w:val="CommentReference"/>
        </w:rPr>
        <w:commentReference w:id="3"/>
      </w:r>
      <w:r w:rsidRPr="009B5AFB">
        <w:rPr>
          <w:rStyle w:val="Strong"/>
          <w:rFonts w:ascii="Calibri" w:hAnsi="Calibri" w:cs="Arial"/>
          <w:color w:val="000000"/>
          <w:sz w:val="28"/>
          <w:szCs w:val="28"/>
          <w:u w:val="single"/>
        </w:rPr>
        <w:t>:</w:t>
      </w:r>
      <w:r w:rsidRPr="009B5AFB">
        <w:rPr>
          <w:rFonts w:ascii="Calibri" w:hAnsi="Calibri" w:cs="Arial"/>
          <w:color w:val="000000"/>
          <w:sz w:val="28"/>
          <w:szCs w:val="28"/>
        </w:rPr>
        <w:br/>
        <w:t>The information that was used in this report was taken from an interview and paraphrasing academic information.</w:t>
      </w:r>
      <w:commentRangeStart w:id="4"/>
      <w:r w:rsidRPr="009B5AFB">
        <w:rPr>
          <w:rFonts w:ascii="Calibri" w:hAnsi="Calibri" w:cs="Arial"/>
          <w:color w:val="000000"/>
          <w:sz w:val="28"/>
          <w:szCs w:val="28"/>
        </w:rPr>
        <w:t xml:space="preserve"> </w:t>
      </w:r>
      <w:commentRangeEnd w:id="4"/>
      <w:r w:rsidR="004472C4">
        <w:rPr>
          <w:rStyle w:val="CommentReference"/>
        </w:rPr>
        <w:commentReference w:id="4"/>
      </w:r>
      <w:r w:rsidRPr="009B5AFB">
        <w:rPr>
          <w:rFonts w:ascii="Calibri" w:hAnsi="Calibri" w:cs="Arial"/>
          <w:color w:val="000000"/>
          <w:sz w:val="28"/>
          <w:szCs w:val="28"/>
        </w:rPr>
        <w:t xml:space="preserve">This information was found by interviewing an HR or manager in IT sector, and the academic information was found from the Allen Report, </w:t>
      </w:r>
      <w:proofErr w:type="spellStart"/>
      <w:r w:rsidRPr="009B5AFB">
        <w:rPr>
          <w:rFonts w:ascii="Calibri" w:hAnsi="Calibri" w:cs="Arial"/>
          <w:color w:val="000000"/>
          <w:sz w:val="28"/>
          <w:szCs w:val="28"/>
        </w:rPr>
        <w:t>Proquest</w:t>
      </w:r>
      <w:proofErr w:type="spellEnd"/>
      <w:r w:rsidRPr="009B5AFB">
        <w:rPr>
          <w:rFonts w:ascii="Calibri" w:hAnsi="Calibri" w:cs="Arial"/>
          <w:color w:val="000000"/>
          <w:sz w:val="28"/>
          <w:szCs w:val="28"/>
        </w:rPr>
        <w:t xml:space="preserve"> website and Google sites.</w:t>
      </w:r>
    </w:p>
    <w:sectPr w:rsidR="0022032C" w:rsidRPr="009B5AFB" w:rsidSect="00FC5590">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atima.wali" w:date="2010-04-25T10:33:00Z" w:initials="f">
    <w:p w:rsidR="009B5AFB" w:rsidRDefault="009B5AFB">
      <w:pPr>
        <w:pStyle w:val="CommentText"/>
      </w:pPr>
      <w:r>
        <w:rPr>
          <w:rStyle w:val="CommentReference"/>
        </w:rPr>
        <w:annotationRef/>
      </w:r>
      <w:r>
        <w:t xml:space="preserve">Article </w:t>
      </w:r>
    </w:p>
  </w:comment>
  <w:comment w:id="1" w:author="fatima.wali" w:date="2010-04-25T10:33:00Z" w:initials="f">
    <w:p w:rsidR="009B5AFB" w:rsidRDefault="009B5AFB">
      <w:pPr>
        <w:pStyle w:val="CommentText"/>
      </w:pPr>
      <w:r>
        <w:rPr>
          <w:rStyle w:val="CommentReference"/>
        </w:rPr>
        <w:annotationRef/>
      </w:r>
      <w:r>
        <w:t xml:space="preserve">Conjunction </w:t>
      </w:r>
    </w:p>
  </w:comment>
  <w:comment w:id="2" w:author="fatima.wali" w:date="2010-04-25T10:33:00Z" w:initials="f">
    <w:p w:rsidR="009B5AFB" w:rsidRDefault="009B5AFB">
      <w:pPr>
        <w:pStyle w:val="CommentText"/>
      </w:pPr>
      <w:r>
        <w:rPr>
          <w:rStyle w:val="CommentReference"/>
        </w:rPr>
        <w:annotationRef/>
      </w:r>
      <w:r>
        <w:t xml:space="preserve">Date format </w:t>
      </w:r>
    </w:p>
  </w:comment>
  <w:comment w:id="3" w:author="fatima.wali" w:date="2010-04-25T10:33:00Z" w:initials="f">
    <w:p w:rsidR="009B5AFB" w:rsidRDefault="009B5AFB">
      <w:pPr>
        <w:pStyle w:val="CommentText"/>
      </w:pPr>
      <w:r>
        <w:rPr>
          <w:rStyle w:val="CommentReference"/>
        </w:rPr>
        <w:annotationRef/>
      </w:r>
      <w:r>
        <w:t xml:space="preserve">Plural </w:t>
      </w:r>
    </w:p>
  </w:comment>
  <w:comment w:id="4" w:author="fatima.wali" w:date="2010-04-25T10:37:00Z" w:initials="f">
    <w:p w:rsidR="004472C4" w:rsidRDefault="004472C4">
      <w:pPr>
        <w:pStyle w:val="CommentText"/>
      </w:pPr>
      <w:r>
        <w:rPr>
          <w:rStyle w:val="CommentReference"/>
        </w:rPr>
        <w:annotationRef/>
      </w:r>
      <w:r>
        <w:t xml:space="preserve">Linking word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FA26DC"/>
    <w:rsid w:val="00056CAC"/>
    <w:rsid w:val="0008198A"/>
    <w:rsid w:val="000867DB"/>
    <w:rsid w:val="000B436A"/>
    <w:rsid w:val="003166EC"/>
    <w:rsid w:val="00373B98"/>
    <w:rsid w:val="003A0997"/>
    <w:rsid w:val="004472C4"/>
    <w:rsid w:val="004B2CE4"/>
    <w:rsid w:val="004F20F8"/>
    <w:rsid w:val="0055626B"/>
    <w:rsid w:val="00566570"/>
    <w:rsid w:val="00601546"/>
    <w:rsid w:val="006E5C3F"/>
    <w:rsid w:val="0072539E"/>
    <w:rsid w:val="007362B3"/>
    <w:rsid w:val="0088269C"/>
    <w:rsid w:val="008C5F5E"/>
    <w:rsid w:val="00913FC3"/>
    <w:rsid w:val="009B5AFB"/>
    <w:rsid w:val="009E085F"/>
    <w:rsid w:val="00A515EB"/>
    <w:rsid w:val="00AB3AAF"/>
    <w:rsid w:val="00B775BA"/>
    <w:rsid w:val="00C0270C"/>
    <w:rsid w:val="00C607D4"/>
    <w:rsid w:val="00D01FE5"/>
    <w:rsid w:val="00E17E3A"/>
    <w:rsid w:val="00F06AC6"/>
    <w:rsid w:val="00F904BB"/>
    <w:rsid w:val="00FA18C3"/>
    <w:rsid w:val="00FA26DC"/>
    <w:rsid w:val="00FC55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9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26DC"/>
    <w:rPr>
      <w:b/>
      <w:bCs/>
    </w:rPr>
  </w:style>
  <w:style w:type="character" w:styleId="CommentReference">
    <w:name w:val="annotation reference"/>
    <w:basedOn w:val="DefaultParagraphFont"/>
    <w:uiPriority w:val="99"/>
    <w:semiHidden/>
    <w:unhideWhenUsed/>
    <w:rsid w:val="009B5AFB"/>
    <w:rPr>
      <w:sz w:val="16"/>
      <w:szCs w:val="16"/>
    </w:rPr>
  </w:style>
  <w:style w:type="paragraph" w:styleId="CommentText">
    <w:name w:val="annotation text"/>
    <w:basedOn w:val="Normal"/>
    <w:link w:val="CommentTextChar"/>
    <w:uiPriority w:val="99"/>
    <w:semiHidden/>
    <w:unhideWhenUsed/>
    <w:rsid w:val="009B5AFB"/>
    <w:pPr>
      <w:spacing w:line="240" w:lineRule="auto"/>
    </w:pPr>
    <w:rPr>
      <w:sz w:val="20"/>
      <w:szCs w:val="20"/>
    </w:rPr>
  </w:style>
  <w:style w:type="character" w:customStyle="1" w:styleId="CommentTextChar">
    <w:name w:val="Comment Text Char"/>
    <w:basedOn w:val="DefaultParagraphFont"/>
    <w:link w:val="CommentText"/>
    <w:uiPriority w:val="99"/>
    <w:semiHidden/>
    <w:rsid w:val="009B5AFB"/>
    <w:rPr>
      <w:sz w:val="20"/>
      <w:szCs w:val="20"/>
      <w:lang w:val="en-GB"/>
    </w:rPr>
  </w:style>
  <w:style w:type="paragraph" w:styleId="CommentSubject">
    <w:name w:val="annotation subject"/>
    <w:basedOn w:val="CommentText"/>
    <w:next w:val="CommentText"/>
    <w:link w:val="CommentSubjectChar"/>
    <w:uiPriority w:val="99"/>
    <w:semiHidden/>
    <w:unhideWhenUsed/>
    <w:rsid w:val="009B5AFB"/>
    <w:rPr>
      <w:b/>
      <w:bCs/>
    </w:rPr>
  </w:style>
  <w:style w:type="character" w:customStyle="1" w:styleId="CommentSubjectChar">
    <w:name w:val="Comment Subject Char"/>
    <w:basedOn w:val="CommentTextChar"/>
    <w:link w:val="CommentSubject"/>
    <w:uiPriority w:val="99"/>
    <w:semiHidden/>
    <w:rsid w:val="009B5AFB"/>
    <w:rPr>
      <w:b/>
      <w:bCs/>
    </w:rPr>
  </w:style>
  <w:style w:type="paragraph" w:styleId="BalloonText">
    <w:name w:val="Balloon Text"/>
    <w:basedOn w:val="Normal"/>
    <w:link w:val="BalloonTextChar"/>
    <w:uiPriority w:val="99"/>
    <w:semiHidden/>
    <w:unhideWhenUsed/>
    <w:rsid w:val="009B5A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AFB"/>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746</Characters>
  <Application>Microsoft Office Word</Application>
  <DocSecurity>0</DocSecurity>
  <Lines>6</Lines>
  <Paragraphs>1</Paragraphs>
  <ScaleCrop>false</ScaleCrop>
  <Company>Bahrain Polytechnic</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fatima.wali</dc:creator>
  <cp:lastModifiedBy>fatima.wali</cp:lastModifiedBy>
  <cp:revision>4</cp:revision>
  <dcterms:created xsi:type="dcterms:W3CDTF">2010-04-25T07:07:00Z</dcterms:created>
  <dcterms:modified xsi:type="dcterms:W3CDTF">2010-04-25T07:37:00Z</dcterms:modified>
</cp:coreProperties>
</file>